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56" w:rsidRPr="00EB1756" w:rsidRDefault="00EB1756" w:rsidP="00EB1756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Саволномаи тестї </w:t>
      </w:r>
    </w:p>
    <w:p w:rsidR="00EB1756" w:rsidRPr="00EB1756" w:rsidRDefault="00EB1756" w:rsidP="00EB1756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фанни «Психология» барои донишљўёни ихтисосњои равияњои омўзгорї.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 дар кадом шакли њодисањо зоњир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протсесс, њолат ва хусусиятњои психикї;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бошуурї, бешуурї ва зершуурї;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сињатии руњї, бемории руњї ва њолати руњї;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хоб, бедорї ва бешуурї;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мутаассиршавї, ёдгир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малака, аќли сода ва шуур;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Равандњои маърифатї кадом зуњуроти психикиро муттањид менамояд?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дониш, мањорат ва малака;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ќобилият, характер ва мизољ;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ѓазаб, нафрат, хушњолї, стресс ва ѓайра;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мушоњида, эксперимент, суњбат ва ѓайра;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эњсос, идрок, диќќат, хотир, тафаккур, нутќ ва хаёл;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Методњои тадќиќотии илми психология кадоманд?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математикї, статистикї, клиникї;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тахлил, муќоиса, љамъбастнамої;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мушоњида, эксперимент, суњбат, тест, анкета;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рентгенография, электроэнсефалография, электрокардиография;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психокоррексия, психотерапия, психодиагностика;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Зуњуроти психикие, ки тафовути инфиродии љараёни дарку маърифати олам ва муносибати фардро ба ашё ва њодисањои олам ифода мекунад, чї ном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равандњои маърифатї;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њолатњои эмотсионалї;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хусусиятњои фардї – психологї;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сохтори психологии шахсият;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љањонбинии шахс;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олии иникоси психикї чист?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шуур;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фавќушшуур;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малака;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ќобилият;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Намудњои методи мушоњидаро номбар кунед?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расмї ва ѓайрирасмї, фардї ва гурўњї;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бавосита ва бевосита, воридшуда ва вориднашуда, кўтоњмуддат ва дарозмуддат;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стандартї ва ѓайристандартї;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$D) контактивї ва масофавї;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њаќиќї ва рамзї, маќсаднок ва бемаќсад, мунтазам ва номунтазам;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«психика» чї маъно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руњ, равон;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инъикос;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рафтор;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феъл, кирдор;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дониш, маълумот;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шакли зуњуроти психикї муносибати њиссии одамро ба олами ињотакарда иникос мекунад?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равандњои психикї;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њолатњои эмотсионалї;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хусусиятњои фардї - психологї;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сохтори психологии шахс;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фаъолият;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хаттии методи пурсиш чї ном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интервю;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сотсиометрия;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анамнез;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анкета;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тест;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эксперименти табиї аз љониби кадом олим пешнињод гардидааст?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И. М. Сеченов;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И. П. Павлов;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А.Ф. Лазурский;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Б. Ф. Ломов;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Л. С. Виготский;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 њамчун зуњуроти олии психикї дар кадом намуди мављудот ба назар мерасад?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танњо дар одам;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дар одам ва маймунњои одамшакл;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дар њамаи намояндагони синфи ширхурон;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дар њамаи мављудоте, ки майнаи сар доранд;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њамаи мављудоте, ки соњиби психика њастанд;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муњимтарини омўзиши иљтимої - психологии сохтори гурўњ ва мавќеъи шахс дар гурўњ кадом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анкета;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тест;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сотсиометрия;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интроспексия;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интервю;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Протсессњои асабї кадоманд?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шартї ва ѓайришартї;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фаъол ва нофаъол;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њаяљон ва боздорї;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аксон ва дендрит;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афферентї ва эферентї;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Инъикоси психикї дар кадом узв ба амал меояд?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чашм;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нимкуррањои калони маѓзи сар;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ќишри майнаи сар;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маѓзи дарозруя;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маѓзи мобайнї;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анализатор аз љониби кадом олим ба илм ворид карда шудааст?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И. М. Сеченов;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И. П. Павлов;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Торндайк;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Ч. Уотсон;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Ч. Морено;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Нугњои асабие, ки барои ќабули таъсироти гуногуни муњит мутобиќ шудаанд, чї ном доранд?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нейрон;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дендрит;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аксон;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синапс;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ретсептор;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Инкишоф ва шаклгирии шахсият ба кадоме аз ин омилњо вобаста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биогенетикї (омилњои биологї, ирсият);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сотсиогенетикї (омилњои иљтимої, муњит);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биосотсиогенетикї;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ин омилњо вобастагї надорад;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омилњо муњим нестанд;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замоне, ки шуур предмети илми психология эътироф гашта буд, кадом усул ягона роњи омўзиши психика ба шумор мерафт?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анкета;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тест;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сотсиометрия;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интроспексия;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интервю;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Мафњуми «психология» кай ва аз љониби кї ба илм ворид карда шудааст?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соли 1590 аз љониби Гоклениус ва О. Касман;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соли 1879 аз љониби Вилгелм Вундт;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соли 1900 аз љониби З. Фрейд;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соли 1913 аз љониби Xон Уотсон;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соли 1920 аз љониби И. П. Павлов;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Инъикос њамчун хосияти мода се намуд дорад, онњоро номбар намоед?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психологї, психотерапевтї ва психиатрї;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физикї, физиологї ва психологї;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тасодуфї, маќсаднок ва беасос;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сунъї, табиї ва номуайян;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паст, баланд, миёна;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Иникоси олами ињотакарда дар ќишри майнаи сар бо кадом мафњум ифода карда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шуур;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психика;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рефлекс;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инстинкт;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дониш;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@22.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Психологияи чиро меомузад?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ташхис ва табобати беморињои психикиро;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олами ѓайбро;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ќонуниятњои пайдоиш, тараќќиёт ва зуњуроти психикаро;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ягонагииунсурњои психологии сохти шахсро;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инкишофи аќли инсонро;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 ќисми анализаторро номбар намоед: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ќ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абулкунанда, гузаронанда ва марказї;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марказї, канорї ва мобайнї;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дохилї, берунї ва мобайнї;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биної, шунавої ва пустї;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њуљайра, нах ва гурўњњои асабї;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одам чанд узви њисси мављуд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3;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љињатњо индивидуалияти (фардият) шахсро ифода менамояд?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ягонагии унсурњои психологии сохти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$B) монандии хусусиятњои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зиддиятњо дар сохти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такроршавандагии хусусиятњои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тафовут дар унсурњои психологии сохти шахс;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ин иборањои зерин тавсифдињандаи асосии шахсро муайян кунед.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биологї;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љисман солим;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бошуур;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фарди иљтимої;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фарди руњан солим;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 чї тавр њосил карда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дар натиљаи бахотиргирї;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дар натиљаи људокунии аломату хосиятњои ашёю њодисањо;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натиљаи пайвасти мантиќии аломату хосиятњои ашёю њодисањо; 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натиљаи фикр кардан;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натиљаи ба хотир гирифтан;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Чанд намуди талаботи шахсро дар адабиёти психологї фарќ мекунанд?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@29.</w:t>
      </w:r>
    </w:p>
    <w:p w:rsidR="00EB1756" w:rsidRPr="00EB1756" w:rsidRDefault="00EB1756" w:rsidP="00EB1756">
      <w:pPr>
        <w:tabs>
          <w:tab w:val="left" w:pos="8657"/>
        </w:tabs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сохти психологии шахс кадоме аз ин унсурњо дохил мешавад?</w:t>
      </w:r>
    </w:p>
    <w:p w:rsidR="00EB1756" w:rsidRPr="00EB1756" w:rsidRDefault="00EB1756" w:rsidP="00EB1756">
      <w:pPr>
        <w:tabs>
          <w:tab w:val="left" w:pos="8657"/>
        </w:tabs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адаптатсия;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интериоризатсия;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персонализатсия;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интегратсия;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равия;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@30.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Худбањодињии шахс ба кадоме аз ин мафњумњо алоќаманд аст?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бо майлу хоњиши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бо «Ман»-и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бо шавќу њавас;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 идеалњои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бо љањонбинии шахс;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Мафњуми «Ман худам»-и кўдаки сесола кадоме аз ин љињатњоро ифода мекунад?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вобастагиро;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такаббуриро;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мустаќилиро;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ташаббускориро;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фаъолиро;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Конформизм чист?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 тобеияти афкори гурўњ бо шахс;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 талќин;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 стресс;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 нафрат;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 тобеъкунонии назари худ ба гурўњ;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Сотсиометрия њамчун метод барои омўзиши чї гуна њодисаи психологї муќаррар шудааст?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барои муайян кардани характер;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барои муњити иљтимої;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барои протсессњои маърифатї;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барои соњаи эмотсионалї;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барои худбањодињии шахс;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Гурўњњои иљтимої дар асоси кадоме аз ин зинањо ташаккул меёбанд?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адаптатсия, интегратсия;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индивидуализатсия, персонализатсия;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конгломерат, кооператсия, коллектив;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интериоризатсия, экстериоризатсия;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апперсепсия, синестезия;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@35.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Алоќаи солими психикие, ки дар рафти мубодилаи ахбор, таъсири байнињ амдигарї ва њамдигарфањмї байни одамон ба амал меояд, чї ном дорад?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ассотсиатсия;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коммуникатсия;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муносибат;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робита;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муошират;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Воситаи асосии муошират кадом аст?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тасвирњо;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сигналњо;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нутќ;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андом;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имову ишора;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хусусиятњо функсияи персептивии муоширатро ифода менамояд?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дарки тарафайн;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ташкили муносибати дуруст;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ќобилияти ахборотдињї;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њамњиссию њамдардї;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мубодилаи амалњо;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@38.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Сарчашмаи асосии фаъолии шахсро пеш аз њама чї ташкил медињад?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омилњои биологї;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омилњои иљтимої;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омилњои генетикї;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назарияи «майдон»;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талабот;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Нигаронидани фаъолияти психикї ба предметњо ва њодисањои муайяни њаќиќат ва аз чизњои боќимонда дур шуданро кадом протсесси психикї ифода мекунад?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диќќат;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идрок;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хотир;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ирода;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Диќќати ихтиёриро кадоме аз ин шартњо ташкил медињад?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серњаракатии предмет;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шароитњои одатшуда;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ѓайримуќаррарии таъсир;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маќсаднокї;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нави ашё;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@41.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шахс дар доираи як объект фаъолияти психикиашро нигоњ дораду дигар объектњоро сарфи назар кунад, он гоњ ин кадом хусусияти диќќатро ифода мекунад?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њаљми диќќат;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мутамарказияти диќќат;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устувории диќќат;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таќсимоти диќќат;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кучонидани диќќат;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@42.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муносибати фаъолонаи одамро бо муњити ињотакарда, ки он шуурона дар асоси маќсади фањмидашуда муайян карда мешавад, чї гуна котегорияи психология меноманд?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фаъолият;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муошират;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@43.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адабиёти психологї чанд намуди асосии фаъолият фарќ карда мешавад?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ду;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чор;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панљ;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шаш;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Зинаи ибтидоии маърифати оламро кадом њодисаи психикї ташкил мекунад?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нутќ;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Моњияти кадоме аз ин протсессњои психикиро инъикоси аломату хосиятњои алоњидаи ашёю њодисањо ташкил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диќќат;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Асоси физиологии эњсосро чї ташкил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рефлекси ѓайри шартї;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доминанта;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протссеси њаяљон ва боздорї;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системаи анализаторњо;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иллюзия;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Ќонунинятњои эњсос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бўй, маза, биної, шунавої, ломисавї;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интеросептивї, экстеросептивї, проприосептивї;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њасосї, сенсибилизатсия, синезтезия, адаптатсия;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ретсептор, майнаи сар;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интенсивнокї, давомнокї, сифат;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Хусусиятњои эњсос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интенсивнокї, давомнокї, сифат;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интеросептивї, экстеросептивї, проприосептивї;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бўй, маза, шунавої;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шартї, ѓайришартї;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ихтиёрї ва беихтиёр;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зери таъсири ангезаи давомдор узви эњсос ба таъсири ангеза мутобиќ мешавад. Ин њодиса чї ном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њассосї;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сенсибилизатсия;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синезтезия;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адаптатсия;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интегратсия;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протсессњои психикї барои якдигар замина тайёр мекунанд?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нутќ ба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 ба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 ба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 ба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 ба идрок;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Зинаи дуюми маърифати оламро кадом протссеси психикї ташкил мекунад?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Моњияти кадом протссеси психикї инъикоси образи яклухт ва томи ашёю њодисањоро дар бар мегирад?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идрокро чї ташкил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инъикоси аломату хосиятњои ашёю њодисањо;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вазни ашё;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алоќаи ашёю њодиса бо дигар ашёю њодисањо;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образи яклухт ва томи ашёю њодиса;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моњияти ашёю њодисањо;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Обектеро, ки дар рафти идрок фаъолияти психикї ба он мутамарказонида шудааст чї мегўянд?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объекти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фони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маънои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сифати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пуррагии идрок;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Ашёњои атрофии объекти (заминаи) идрокро чї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объекти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интенсивнокии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мањсулнокии идрок;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сифати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фони идрок;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хусусиятњои идрок алоќамандии онро бо таљрибаи гузаштаи шахс шарњ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яклухтии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сифати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пуррагии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апперсепсия;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иллюзияи идрок;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Иллюзияи идрок чї маъно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хато;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идроки 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идроки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идроки сатњї;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 идроки ашё ањамиятнокї ва вазифаи он низ муайян карда мешавад. Ин њодисаро кадом хусусияти идрок шарњ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пуррагии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фањмидашавандагии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иллюзияи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интихобї будани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яклухтии идрок;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Идроки маќсаднокро чї мег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мушоњида;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суњбат;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анкета;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муќараркунї;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Идроки ихтиёрї бо чї тавсиф дода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гузориши маќсад;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бе маќсадгузорї;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бекўшиши иродавї;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бешуурона;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зершуурї;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Раванди ба хотир гирифтан, дар хотир нигоњдоштан ва дар мавриди зарурї аз нав њосил намудани образи ашёю њодисањоро кадом протссеси психикї таъмин менамояд?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эњсос;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диќќат;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хотир гирифтан ва дар лањзаи зарурї аз нав њосил намудани образи ашёю њодисањои пеш идрокшударо чї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маълумот;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нутќ;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Раванди љамъшавии таљрибаи њаётии шахсро кадом њодисаи психикї таъмин менамояд?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хаёл;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Равияи ассотсиативї кай пайдо шудааст?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асри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асри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-и то мелод;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XII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XX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XVIII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намудњои ассотсиатсия вуљуд доранд?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монандї, мухолифат ва паињамї;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ихтиёрї ва беихтиёр;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пурра ва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мазмун, сифат ва њаљм;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дуруст ва нодуруст;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Алоќаи мувваќатии асабие, ки зуњуроти он ба пайдоиши хотир мебарад, чї номида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иллюзия;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ирадиатсия;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ассотсиатсия;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интегратсия;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доминанта;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Протссесњои хотир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эмпирикї ва назариявї;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эњсос, идрок ва тассавурот;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бахотиргирї, дар хотир нигоњдорї ва аз нав њосилкунї;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калимагї -мантиќ ї ва њаракатї;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фањмидан ва наќшбандї;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@68.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бахотиргирї вобаста ба мављудияти маќсадгузорї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ихтиёрї ва беихтиёр;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пурра ва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дуруст ва нодуруст;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миќдорї ва сифатї;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ашёї ва њодисавї;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Омилњои асосии бавуљудоварандаи бахотригирии беихтиёр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ихтиёрї ва диќќати ихтиёрї;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беихтиёр ва диќќати беихтиёр;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хаёли эљодї ва азнавсозї;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тасаввуроти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эњсоси содда ва мураккаб;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бахотиргирии ихтиёриро муайян кунед: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механикї ва маъногї;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дуруст ва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умумї ва омехта;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содда ва мураккаб;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сабабї ва натиљавї;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Тафаккур чист?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инъикоси хусусият, моњият ва алоќамандии миёни ашёву њодисањо;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инъикоси хосиятњои алоњидаи ашёњо;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инъикоси ашёњо дар яклухтї;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 хотир гирифтан, дар хотир нигоњ доштан ва ба хотир овардани образи ашёву њаводис;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равона кардани шуур ба объекти аниќу даќиќ;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Тафаккур чї гуна протсесс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протсесси олї, бавосита ва љамъбастшудаи маърифатї;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протсесси аввалини маърифатї;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протсесси гирдовардан ва коркарди ахбор;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протсесси ба хотир гирифтан ва минбаъд ба хотир овардани ахбор; $E) просесси идроки яклухти ашёњо;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Амалњои фикрї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тањлил, таркиб, муќоисанамої, абстраксия, мушаххаснамої, таснифот, љамъбастнамої, басистемадарорї;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айёнї-амалї, айёнї-образї, калимагї-мантиќї;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мафњум, муњокима, хулосабарорї;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назариявї, эмпирикї;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индуктивї, дедуктивї;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Амали фикрии тањлил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људо намудани ашё ё њодисаи бутун ба ќисматњои алоњида; $B) аз ќисматњои алоњида сохтани ашё ё њодисаи том;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@75.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таркиб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фикран људо намудани ашё ё њодисаи бутун ба ќисматњои алоњида;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ќисматњои алоњида фикран сохтани ашё ё њодисаи том;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@76.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муќоиса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људо намудани ашё ё њодисаи бутун ба ќисматњои алоњида; $B) аз ќисматњои алоњида фикран сохтани ашё ё њодисаи том;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фикран муайян намудани аломатњои монандї ё фарќияти миёни ашёву њаводис;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@77.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 фикрии абстраксия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фикран људо намудани ашё ё њодисаи бутун ба ќисматњои алоњида;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аз ќисматњои алоњида фикран сохтани ашё ё њодисаи том;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фикран муайян намудани аломатњои монандї ё фарќияти миёни ашёву њаводис;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 ва дур гаштан аз аломатњои айни замон нозарур;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@78.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Амалии фикрии таснифот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фикран ба гурўњу гурўњчањо људо намудани ашё ё њодисањо аз рўи ягон аломати умумияшон;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ќисматњои алоњида сохтани ашё ё њодисаи том;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муайян намудани аломатњои монандї ё фарќияти миёни ашёву њаводис;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фикран људо намудани хусусиятњои муњими ашёву њодисањо;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љамъбаст намудани ашёву њодисањо аз рўи ягон умумияташон;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@79.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Шаклњои мантиќии тафаккур кадомњоянд?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тањлил, таркиб, муќоисанамої, абстраксия, мушаххаснамої, таснифот, љамъбастнамої, басистемадарорї;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айёнї-амалї, айёнї-образї, калимагї-мантиќї;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$C) мафњум, муњокима, хулосабарорї;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назариявї, эмпирикї;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индуктивї, дедуктивї;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@80.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тафаккур кадомњоянд?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назариявї ва эмпирикї;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индуктивї ва дедуктивї;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таснифот ва басистемадарорї;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айёнї-амали, айёнї-образї, калимагї-мантиќї;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тањлил, таркиб, муќоисанамої;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@81.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Сифатњои тафаккур кадомњоянд?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назариявї ва эмпирикї;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индуктивї ва дедуктивї;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таснифот ва басистемадарорї;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айёнї-амали, айёнї-образї, калимагї-мантиќї;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васегї, амиќї, мустаќилї, моњирї, зудї ва танќидии аќл;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@82.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Хаёл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ин офаридани образњои нав дар асоси образњои пештар идрокшуда аст;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ин баёни давомдор, пай дар пай ва алоќадори системаи фикрњо ва донишњо аз љониби як кас мебошад;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 мубодилаи афкор аст;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 раванди коркарди ахбор аст;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мубодилаи њиссиётњо ва тарзи рафтор аст;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@83.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 эљодї, ки ба офаридани образњои нав асос меёбад чї ном дорад?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тафаккур;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хаёл;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диќќат;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хотир;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@84.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хаёл кадомњоянд?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пассив, фаъол, азнавсозї, эљодї;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сигнификативї (ифоданамої), љамъбасткунї, коммуникативї;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танќидї, моњирї, мустаќилї;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эмпирикї, назариявї, мањсулнок;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конвергентї, дивергентї;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Сарчашмаи њиссиётро чї ташкил медињад?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муошират-нутќ;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эњсос-идрок,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талаботњо, хоњишњо, раѓбатњо;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њассосї ва зинањои 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сенсибилизатсия, синестезия;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Муњаббат ба кадоме аз ин њиссиётњо дохил мешавад.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этикї;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эстетика;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њисиёти аќлї;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стеникї-астеникї;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шавќу њавас;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инњо функсияи њиссиёт мебошанд?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идоракунанда, сафарбаркунанда;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фрустратсионї, раѓбатї;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комуникативї, сарборї;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физиологї, репрезентативї;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$E) ифродї, бемувозинатї;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Эмотсияи тарбияёфтаро чї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тсесси маърифатї;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њолати психологї;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њиссиёт;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агрессия;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пайдоиши эмотсияњои манфї дар бамаќсадрасї ба одам халал расонанд, кадом функсияи эмотсия зоњир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вайронкунанда (бенизомкунанд);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компенсаторї;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сафарбаркунанда;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идоракунї;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ахборї;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Батанзимдарорандаи фаъолит ва рафтори одам, ки аз шахс кўшишро талаб мекунад ба кадоме аз њодисањои психологї дохил мешавад.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эмотсия;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њиссиёт;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њиссиёти олї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ахлоќї, эстетикї, маърифатї;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стресс, аффект,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изтиробнокї, тарс, хатар;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иљтимої, психологї, физиологї;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сенсибилизатсия, синестезия, амнезия;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@92.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Ватандустї, муњаббат, инсонпарварї ба кадом намуди њиссиёт дохил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аќлї;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иљтимої;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Донишдустї, тааљљуб, нобоварї ба кодом намуди њиссиёт дохил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маърифтї;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иљтимої;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Муносибати њиссии одам ба зебої ва ё баракс ба зиштию бадшаклї ба кадом намуди њисиёт дохил мешаванд?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зењнї;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эмотсионалї;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психологї;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эстетикї;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ахлоќї;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хусусиятњои фардї – психологии шахс чї дохил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идрок, эњсос, тафаккур, нутќ;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стресс, аффект, кайфият;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мизољ, характер, ќобилият;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ирода, њиссиёт,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њолатњои фардї-психологї;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@96.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Вожаи лотинии «эмотсия» дар забони то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кадом маъно истифода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барангехтан, ба ангезиш овардан;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 кардан;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дарк кардан;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тассуроти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дарки хатои во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еият;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одисаи психикиро муносибати устувори эмотсионалии инсон нисбат ба зу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уроти олами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, ки дар худ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амияти 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оро инъикос мекунад, ташкил меди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сос;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эмотсия;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$E) ирода;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функсияи эмотсия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 бо пайдоиши тарс ё тањдид алоќаманд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функсияи идоракун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функсияи инъикос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-ба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функсияи му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офизат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функсияи сафарбаркунанда;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функсияи компенсатор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@99.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эмотсионал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: зур, пур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шу хур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ш, бошиддат ва нисбатан кўто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муддат буда, табиати таркишмонандро дорад ва ба назорати шуур дода намешавад?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Намуд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аффект кадом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физиолог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патолог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бома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ва бема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сад;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стресс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аффектив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дарозмуддат ва кўто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муддат;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мусбат ва манф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Зина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аффект кадом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паст, миёна ва баланд;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эмпирик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назарияв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бешуур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бошуур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сабзиш, таркиш ва баъди таркиш;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озмоиш ва амалишав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@102.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аффект дар адабиёти психолог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тавр таъриф дода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бошиддати баланди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бошууронаи рафтор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идоранашаванда;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зершуур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уш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@103.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стресс дар адабиёти психолог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тавр таъриф дода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баланди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бошиддати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бошууронаи рафтор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идоранашаванда;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зершуур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бе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уш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tabs>
          <w:tab w:val="left" w:pos="5676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@104.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ab/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эмотсионалиест, ки дар шароит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дуду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 нобовар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рои амали дар айни замон хавфнок ифода меёбад?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они баланди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@105.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олати эмотсионалие, ки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дучор омадани шахс ба душворию монеа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халалрасон дар протсесси расидан ба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сад ба амал меояд 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аст?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кайфият;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@106.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нати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аи ихтилофи ботинии байни шав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авас ва имконият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уда 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кайфият;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нисбатан суст ифодаёфтаи эмотсионал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буда, муддати муайяне шахсро фаро мегирад ва дар рафтору фаъолияти ў инъикос меёбад?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олат ин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иссиёти з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р, устувор, давомдор ва ами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е мебошад, ки тамоми шахсро фаро мегирад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увваи сустнашавндаеро офарида, онро барои расидан ба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сади муайян равона месозад?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олати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стресс;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@109.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Протсесси психикии ба таври шуурона идора намудани фаъолиятро, ки дар бартараф намудани душворию монеа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расидан ба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ифода меёбад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дониш;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Нишона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асосии амали иродав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саднок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бана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шагир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сарфи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увва,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абули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арор ва амалигардонии 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хусусияти зершуур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амал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рошаванда;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пайдарпайи ва ситеманокии амал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мувофи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ати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сад ва имконият;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фар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анги забони то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маф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уми «мизо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» бо кадом маъно истифода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сифат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иродавии шахс;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бадастовардашуда;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табиати одам, сиришт, омехтаи чизњо;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анатомию физиолог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@112.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тарафи шахсиятро шар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тарафи динамик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устувори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аёт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зу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уроти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эмотсионал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рафтори одам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олат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улодда;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анатомию физиолог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@113.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Фардияти шахсро 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таъмин менамоянд?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тафаккур ва нут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эмотсия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иссиёт,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сохти психологии шахс;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э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сос ва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характер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@114.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гуна табиат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табиати бадастовардашуда;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табиати шахшуда;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табиати модарзод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табиати импулсив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табиати бозтавлид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@115.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Кадом хусусияти фард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-психолог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одамро аз он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 шар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ад, ки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то кадом андоза та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йирёбанда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иссиёт;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@116.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Аввалин маротиба доир ба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мутафаккир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баён кардааст?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Арасту;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Августин;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Гиппократ;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Демокрит;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Макиавелл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Гиппократ асос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физиологии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дар кадом асос шар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асоси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асоси мубодилаи модда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дар организм;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дар асоси чор моеъ;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асоси сохти бадани одам;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Таносуби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вобаста ба моеъ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 дар пешни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 Гиппократ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гуна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хун-сард, луоб-сард,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ра-гарм,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хун-сард, луоб-гарм,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ра-сард,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хун-гарм, луоб-сард,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ра-намнок,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-хушк;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хун-хушк, луоб-гарм,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ра-намнок,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-сард;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хун-гарм, луоб-намнок,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ра-хушк,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-сард;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@119.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Таносуби ча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 моеъ - хун, луоб,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 ва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бо забони юнон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инерсия;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трафик;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красис;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интегратсия;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иррадиатсия;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хун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Ба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луоб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@122.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ра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@123.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идаи Гиппократ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ангоми дар одам бартар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доштани за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раи сиё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кадом типии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@124.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зиндадилию шўх будан ба намояндагони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@125.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дамдузд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ба намояндагони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@126.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Хусусияти субботкор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ба намояндагони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хос 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намояндагони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барангезиши эмотсионал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бештар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Аз 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 таснифоти Гиппократ ва И.П. Павлов чанд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дуто;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шашто;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сето;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то;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чорто;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@129.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И.П. Павлов асос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физиологии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 дар кадом асос шар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додааст?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асоси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асоси мубодилаи модда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дар организм;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дар асоси чор моеъ;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асоси сохти бадани одам;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Ба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идаи И.П. Павлов дар майнаи сари одам кадом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асаб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уд доранд?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шартї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айришарт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он ва боздор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ратсионал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иратсионал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модарзод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бадастовардашуда;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аризав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дармувозинатбудаи сер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аракати майнаи сар рост меояд?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@132.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дармувозинатнабудаи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аяљонноки майнаи сар рост меояд?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@133.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зўри дармувозинатбудаи ороми майнаи сар рост меояд?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ба типи сусти майнаи сар рост меояд?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меланхолик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холерик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пикник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одисаи психикиро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 хислат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устуворгардидаи шахс ташкил мекунанд?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эмотсия;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Характери одам дар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ифода меёбад?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дар муносибати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бо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ати 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отакарда;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дар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дар 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иршавии сифат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иродав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дар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модарзодии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 мав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еи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омеа;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Рафтори одатшударо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майл;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аракат;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хислат;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одат;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рафтор;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@138.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Кадоме аз ин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тобишди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андаи асосии рафтори шахс мебошад?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эмотсия;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$B)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одат;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ирода;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@139.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Саъю 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шиши аз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 зиёди 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ало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идаи характер, ки дар рафтору кирдори инсон баръало 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ир шуда, бо потология наздик аст,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номида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сифати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намуди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асоси физиологии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аксентуатсияи характер;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Аксентуатсияи характер бештар дар намояндагони кадом зинаи синнусол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синни тифл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синни барава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ти бачаг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синни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синни камолот;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синни наврас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фард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-психологии шахс, ки ба талаботи фаъолияти додашуда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авобг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буда, имконияти 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рои бомуваффа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ияти онро таъмин менамоянд ва шарти ба осон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аз худ гаштани донишу ма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орат ва малака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 мебошанд. Сухан дар бораи кадом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одисаи 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меравад?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талабот;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обилият;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тафаккур;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@142.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намуди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оро фар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мекунанд?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умум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махсус (хусус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);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умум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инфирод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пурра ва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модарзод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бадастовардашуда;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илм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ва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айриилм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@143.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адабиёти илм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умумиро бо кадом ибора ифода мекунанд?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модарзод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амъият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ои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аризав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манти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@144.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Заминаи табиии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обилиятро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меноманд?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истеъдод;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ноби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ариза;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аломату нишона;</w:t>
      </w:r>
    </w:p>
    <w:p w:rsidR="00EB1756" w:rsidRPr="00EB1756" w:rsidRDefault="00EB1756" w:rsidP="00EB1756">
      <w:pPr>
        <w:tabs>
          <w:tab w:val="left" w:pos="1335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@145. 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ab/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Пайдо шудани аломат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ои э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одкор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дар фаъолияти одам 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ияти кадом зинаи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обилиятро ташкил меди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аломату нишона;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ноби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лаё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ариза;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истеъдод;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равия иродаро њамчун ќувваи руњонї шарњ медихад?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дуалистон;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реалистон;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материалистон;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идеалистон;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ягонтааш;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@147.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њолатњои эмотсионалї бо њафта ва баъзан моњњо чен карда мешавад?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раѓбат;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кайфият;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Њиссиёти зўр, устувор, давомдор ва амиќе, ки тамоми шахсро фаро гирифта, ќувваи сустнашавандаеро офарида, онро ба предмети муайян равона месозад, чї ном дорад?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аффект;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стресс;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фрустратсия;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раѓбат;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кайфият;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Омилњои асосии ба вуљудоварандаи хотири беихтиёр кадомњоянд?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идроки ихтиёрї ва диќќати ихтиёрї;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идроки беихтиёр ва диќќати беихтиёр;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хаёли эљодї ва азнавсозї;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тасаввуроти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эњсоси содда ва мураккаб;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Намудњои бахотиргирии ихтиёриро муайян кунед: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механикї ва маъногї;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дуруст ва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умумї ва омехта;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содда ва мураккаб;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сабабї ва натиљавї;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@151.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Гурў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зина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ташаккул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адаптатсия, интегратсия;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индивидуализатсия, персонализатсия;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конгломерат, кооператсия, коллектив;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интериоризатсия, экстериоризатсия;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апперсепсия, синестезия;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@152.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солими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мубодилаи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ахбор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таъсири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амдигар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амдигарфа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 меояд, ч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ассотсиатсия;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коммуникатсия;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муносибат;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робита; 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муошират;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@153.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Нигаронидани фаъолияти 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предмет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имонда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шуданро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над?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ди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идрок;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ирода;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@154.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Дар адабиёти психолог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ду;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се;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чор;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$D) пан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contextualSpacing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шаш;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@155.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инъикоси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аломату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хосият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ташкил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меди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$C) ди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@156.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онунинят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б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й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маза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бино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шунаво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ломисав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интеросептив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экстеросептив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проприосептив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сенсибилизатсия, синезтезия, адаптатсия;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ретсептор, майнаи сар;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интенсивнок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давомнок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сифат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57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протссеси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яклухт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э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@158.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Кадоме аз ин хусусия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дохил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яклухт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интихоб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мидашавандаг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ихтиёр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беихтиёр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сифат, интенсивнок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давомнок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пурра ва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эмперик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@159.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Раванди ба хотир гирифтан, дар хотир ниго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доштан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мавриди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зарур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протссеси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идрок;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ди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хотир;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тафаккур;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@160.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Ба хотир гирифтан ва дар ла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зару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идрокшударо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маълумот;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тасаввурот;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хаёл;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нут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Раванди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амъшавии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рибаи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аётии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$A) хотир;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ирода;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$C) характер;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тафаккур;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хаёл;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@162.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Протссес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эмперик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тассавурот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бахотиргир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ниго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осилкун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фа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шбан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63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Тафаккур чист?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инъикоси хусусият, 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ашёву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инъикоси хосият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инъикоси ашё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яклухт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ба хотир гирифтан, дар хотир ниго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доштан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хотир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овардани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ашёву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аводис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равона кардани шуур ба объекти ани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@164.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Амал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абстраксия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мушаххаснамо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таснифот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басистемадарор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, хулосабарор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@165.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Шакл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абстраксия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мушаххаснамо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таснифот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басистемадарор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хулосабарор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@166.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эмпирик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таснифот ва басистемадарор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таркиб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оисанамо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@167.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Нут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ин раванди баёни фикр тавассути забон аст;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ин раванди маърифати олам аст;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ин 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лил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замина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бовар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дурустии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алли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масала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ин  фаъолии субъект аст;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  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@168.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нут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дохил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берун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монолог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диалог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шифо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хатт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тан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муста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эмпирик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 конвергент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дивергент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@169.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Хаёл чист?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ин офаридани 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пештар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идрокшуда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ин баёни давомдор, пай дар пай ва ало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адори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системаи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фикр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дониш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ониби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як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ас мебошад;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ин мубодилаи афкор аст;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 ин раванди коркарди ахбор аст;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 ин мубодилаи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тарзи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@170.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хаёл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пассив, фаъол, азнавсоз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сигнификатив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(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ифоданамо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),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амъбасткун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коммуникатив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муста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эмпирик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назарияв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сулнок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08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конвергент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дивергент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@171.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Орз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навъи махсуси хаёл аст, ки ба оянда нигаронида шудааст;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сарчашмаи ил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муносибат ба оянда аст;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хаёли фаъол аст;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хаёли хом аст;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172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Кадом ро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офаридани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хаёл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та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оисанамо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абстраксия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мушаххаснамо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таснифот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амъбастнамо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басистемадарор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айён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образ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калимаг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манти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маф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окима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лосабарор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агглютинатсия, гиперболизатсия, аналогия, типикунон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tabs>
          <w:tab w:val="left" w:pos="1470"/>
        </w:tabs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индуктив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дедуктив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@173.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Намуд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ахло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эстетик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ї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стресс, аффект, фрустратсия;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изтиробнок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хатар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физиолог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сенсибилизатсия, синестезия, амнезия;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74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Вожаи лотинии «эмотсия» дар забони то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барангехтан, ба ангезиш овардан;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 кардан;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тассуроти нодуруст;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$E) дарки хатои во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75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нисбат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э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@176.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пур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бошиддат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нисбатан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куто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муддат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таркишмонандро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назорати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аффект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фрустратсия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17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адабиёти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таъриф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B1756">
        <w:rPr>
          <w:rFonts w:ascii="Times New Roman Tj" w:eastAsia="Times New Roman" w:hAnsi="Times New Roman Tj" w:cs="Cambria"/>
          <w:sz w:val="28"/>
          <w:szCs w:val="28"/>
          <w:lang w:eastAsia="ru-RU"/>
        </w:rPr>
        <w:t>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бошиддати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бошууронаи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идора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нашаванда;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зершуур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уш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эмотсионалиест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шароит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дуду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нобовар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замон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хавфнок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B1756">
        <w:rPr>
          <w:rFonts w:ascii="Times New Roman Tj" w:eastAsia="Times New Roman" w:hAnsi="Times New Roman Tj" w:cs="Cambria"/>
          <w:sz w:val="28"/>
          <w:szCs w:val="28"/>
          <w:lang w:eastAsia="ru-RU"/>
        </w:rPr>
        <w:t>у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аффект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депрессия; </w:t>
      </w:r>
    </w:p>
    <w:p w:rsidR="00EB1756" w:rsidRPr="00EB1756" w:rsidRDefault="00EB1756" w:rsidP="00EB1756">
      <w:pPr>
        <w:spacing w:after="0" w:line="240" w:lineRule="auto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ра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@179.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лати эмотсионалие, ки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ангоми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дучор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омадани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душворию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монеа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халалрасон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амал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меояд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?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кайфият;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$B) ра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депрессия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нисбатан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ифодаёфтаи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муддати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лияти ў инъикос меёбад?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кайфият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@181.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давомдор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тамоми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увваи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сустнашавандаеро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офарида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равона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у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@182.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Протсесси психикии ба таври шуурона идора намудани фаъолиятро, ки дар бартараф намудани душворию монеа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ангоми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меёбад,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дониш;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тафаккур;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@183.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Дар фар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забони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маф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«мизо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маъно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истифода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сифат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иродавии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бадастовардашуда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$E) 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анатомию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физиолог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@184.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Фардияти шахсро 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тафаккур ва нут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сохти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идрок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85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табиати бадастовардашуда;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табиати шахшуда;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табиати модарзод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импулсив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табиати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бозтавлид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@186.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Кадом хусусияти фард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меди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андоза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йирёбанда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иссиёт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87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Гиппократ асос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дар асоси протсесс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протсесс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мубодилаи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модда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организм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моеъ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сохти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88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Дар намояндагони кадом типи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бештар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сангвиник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меланхолик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$C) флегматик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холерик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пикник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@189.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психикиро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хислат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устуворгардидаи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ташкил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анд?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lastRenderedPageBreak/>
        <w:t>$A)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90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.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Характери одам дар ч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дар муносибати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иршавии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сифат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иродав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модарзод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ии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@191.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Рафтори одатшударо ч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меноманд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майл;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аракат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хислат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@192.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Саъю 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шиши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зиёди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ало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рафтору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кирдори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инсон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баръало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потология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наздик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номида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$A) сифати характер;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$B) типии мизо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аксентуатсияи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@193.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Аксентуатсияи характер бештар дар намояндагони кадом зинаи синнусол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мушо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синни тифл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барава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бачаг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камолот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синни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наврас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@194.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мефа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талаботи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фаъолияти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додашуда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авобг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имконияти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бомуваффа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таъмин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менамоянд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шарти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осон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гаштани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донишу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малака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.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Сухан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бораи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мерав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ад?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талабот;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 xml:space="preserve">$B) ирода;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характер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@1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9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5.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Кадом намуди 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>$A) умум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 (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</w:t>
      </w:r>
      <w:r w:rsidRPr="00EB1756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eastAsia="ru-RU"/>
        </w:rPr>
        <w:t xml:space="preserve">);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умум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инфирод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пурра ва нопурра;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$D) модарзод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бадастовардашуда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илм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айриилм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@196. </w:t>
      </w:r>
    </w:p>
    <w:p w:rsidR="00EB1756" w:rsidRPr="00EB1756" w:rsidRDefault="00EB1756" w:rsidP="00EB1756">
      <w:pPr>
        <w:spacing w:after="0" w:line="276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обилият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кадом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гур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одиса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дохил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$A) протсесс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психик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эмотсионал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хусусият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фард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-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психологии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байнишахс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@197.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Кадом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иссиёти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устувор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давомдор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тамоми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фаро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мегирад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увваи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сустнашавндаеро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офарида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расидан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сади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равона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олати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ӯҳӣ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аффект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фрустратсия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стресс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@198.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Фарди бошууреро, ки дар муносибат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иштирок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мекунад, кї меноманд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фард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@199.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Фарди бошууре, ки дар муносибат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иштирок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карда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,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мав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еи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муайянеро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иш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ѓ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ол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мекунад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</w:t>
      </w:r>
      <w:r w:rsidRPr="00EB1756">
        <w:rPr>
          <w:rFonts w:ascii="Times New Roman Tj" w:eastAsia="Times New Roman" w:hAnsi="Times New Roman Tj" w:cs="Cambria"/>
          <w:sz w:val="28"/>
          <w:szCs w:val="28"/>
          <w:lang w:val="tg-Cyrl-TJ" w:eastAsia="ru-RU"/>
        </w:rPr>
        <w:t>фард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одам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омеа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@200.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lastRenderedPageBreak/>
        <w:t>Кадоме аз маф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зер</w:t>
      </w:r>
      <w:bookmarkStart w:id="0" w:name="_GoBack"/>
      <w:bookmarkEnd w:id="0"/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функсияи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тимоии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шахсро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 мекунад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?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$A) фаъолият;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$B)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$C)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ш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EB1756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$D) 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</w:t>
      </w:r>
      <w:r w:rsidRPr="00EB1756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EB1756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орат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; </w:t>
      </w:r>
    </w:p>
    <w:p w:rsidR="004D7783" w:rsidRPr="00EB1756" w:rsidRDefault="00EB1756" w:rsidP="00EB1756">
      <w:pPr>
        <w:spacing w:after="0" w:line="240" w:lineRule="auto"/>
        <w:jc w:val="both"/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</w:pP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 xml:space="preserve">$E) </w:t>
      </w:r>
      <w:r w:rsidRPr="00EB175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малака</w:t>
      </w:r>
      <w:r w:rsidRPr="00EB1756">
        <w:rPr>
          <w:rFonts w:ascii="Times New Roman Tj" w:eastAsia="Times New Roman" w:hAnsi="Times New Roman Tj" w:cs="Palatino Linotype"/>
          <w:sz w:val="28"/>
          <w:szCs w:val="28"/>
          <w:lang w:val="tg-Cyrl-TJ" w:eastAsia="ru-RU"/>
        </w:rPr>
        <w:t>;</w:t>
      </w:r>
    </w:p>
    <w:sectPr w:rsidR="004D7783" w:rsidRPr="00EB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64E3"/>
    <w:multiLevelType w:val="hybridMultilevel"/>
    <w:tmpl w:val="46BCF662"/>
    <w:lvl w:ilvl="0" w:tplc="FFFFFFFF">
      <w:start w:val="61"/>
      <w:numFmt w:val="decimal"/>
      <w:lvlText w:val="@%1. "/>
      <w:lvlJc w:val="left"/>
      <w:pPr>
        <w:ind w:left="360" w:hanging="360"/>
      </w:pPr>
      <w:rPr>
        <w:rFonts w:hint="default"/>
        <w:shadow/>
        <w:emboss w:val="0"/>
        <w:imprint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03B96"/>
    <w:multiLevelType w:val="hybridMultilevel"/>
    <w:tmpl w:val="4B66EAF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B3F122D"/>
    <w:multiLevelType w:val="hybridMultilevel"/>
    <w:tmpl w:val="693A76D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C3F02F0"/>
    <w:multiLevelType w:val="hybridMultilevel"/>
    <w:tmpl w:val="B43A9A7C"/>
    <w:lvl w:ilvl="0" w:tplc="FFFFFFFF">
      <w:start w:val="61"/>
      <w:numFmt w:val="decimal"/>
      <w:lvlText w:val="@%1. "/>
      <w:lvlJc w:val="left"/>
      <w:pPr>
        <w:ind w:left="360" w:hanging="360"/>
      </w:pPr>
      <w:rPr>
        <w:rFonts w:hint="default"/>
        <w:outline w:val="0"/>
        <w:shadow/>
        <w:emboss w:val="0"/>
        <w:imprint w:val="0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42698"/>
    <w:multiLevelType w:val="hybridMultilevel"/>
    <w:tmpl w:val="7DBC0DE2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08C01DB"/>
    <w:multiLevelType w:val="singleLevel"/>
    <w:tmpl w:val="6B2E5EF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BA662AB"/>
    <w:multiLevelType w:val="hybridMultilevel"/>
    <w:tmpl w:val="66AE9E84"/>
    <w:lvl w:ilvl="0" w:tplc="FFFFFFFF">
      <w:start w:val="52"/>
      <w:numFmt w:val="decimal"/>
      <w:lvlText w:val="@%1."/>
      <w:lvlJc w:val="left"/>
      <w:pPr>
        <w:ind w:left="360" w:hanging="360"/>
      </w:pPr>
      <w:rPr>
        <w:rFonts w:hint="default"/>
        <w:shadow/>
        <w:emboss w:val="0"/>
        <w:imprint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E6546"/>
    <w:multiLevelType w:val="hybridMultilevel"/>
    <w:tmpl w:val="A38E0C0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A61EC"/>
    <w:multiLevelType w:val="hybridMultilevel"/>
    <w:tmpl w:val="03F05F00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760FE1"/>
    <w:multiLevelType w:val="hybridMultilevel"/>
    <w:tmpl w:val="268C1D98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214A4F04"/>
    <w:multiLevelType w:val="hybridMultilevel"/>
    <w:tmpl w:val="5B38F06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F7397C"/>
    <w:multiLevelType w:val="hybridMultilevel"/>
    <w:tmpl w:val="093A672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7214585"/>
    <w:multiLevelType w:val="hybridMultilevel"/>
    <w:tmpl w:val="76AE8192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7E64BFB"/>
    <w:multiLevelType w:val="hybridMultilevel"/>
    <w:tmpl w:val="8EDAAED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33209E"/>
    <w:multiLevelType w:val="hybridMultilevel"/>
    <w:tmpl w:val="CDC483A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82E66"/>
    <w:multiLevelType w:val="hybridMultilevel"/>
    <w:tmpl w:val="369ECD3A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D72F9C"/>
    <w:multiLevelType w:val="hybridMultilevel"/>
    <w:tmpl w:val="6BE0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5395B"/>
    <w:multiLevelType w:val="hybridMultilevel"/>
    <w:tmpl w:val="C594554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36A7734B"/>
    <w:multiLevelType w:val="hybridMultilevel"/>
    <w:tmpl w:val="814CBC3A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 w15:restartNumberingAfterBreak="0">
    <w:nsid w:val="3B7948B6"/>
    <w:multiLevelType w:val="hybridMultilevel"/>
    <w:tmpl w:val="97B0B53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3D214D46"/>
    <w:multiLevelType w:val="hybridMultilevel"/>
    <w:tmpl w:val="32AC3CD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385211"/>
    <w:multiLevelType w:val="hybridMultilevel"/>
    <w:tmpl w:val="C28C256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D8002A"/>
    <w:multiLevelType w:val="hybridMultilevel"/>
    <w:tmpl w:val="4BD20CF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23A765D"/>
    <w:multiLevelType w:val="hybridMultilevel"/>
    <w:tmpl w:val="11E49F48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3E90392"/>
    <w:multiLevelType w:val="hybridMultilevel"/>
    <w:tmpl w:val="24321974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1D4879"/>
    <w:multiLevelType w:val="hybridMultilevel"/>
    <w:tmpl w:val="5036B334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59F3848"/>
    <w:multiLevelType w:val="hybridMultilevel"/>
    <w:tmpl w:val="B03EAE84"/>
    <w:lvl w:ilvl="0" w:tplc="FFFFFFFF">
      <w:start w:val="61"/>
      <w:numFmt w:val="decimal"/>
      <w:lvlText w:val="@%1. "/>
      <w:lvlJc w:val="left"/>
      <w:pPr>
        <w:ind w:left="37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C5637C"/>
    <w:multiLevelType w:val="hybridMultilevel"/>
    <w:tmpl w:val="6A801A8E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462831CF"/>
    <w:multiLevelType w:val="hybridMultilevel"/>
    <w:tmpl w:val="B81C8F4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8630CB"/>
    <w:multiLevelType w:val="hybridMultilevel"/>
    <w:tmpl w:val="29B44352"/>
    <w:lvl w:ilvl="0" w:tplc="FFFFFFFF">
      <w:start w:val="61"/>
      <w:numFmt w:val="decimal"/>
      <w:lvlText w:val="@%1.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61782"/>
    <w:multiLevelType w:val="hybridMultilevel"/>
    <w:tmpl w:val="1E945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E5B9A"/>
    <w:multiLevelType w:val="hybridMultilevel"/>
    <w:tmpl w:val="3448135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54E93A4A"/>
    <w:multiLevelType w:val="hybridMultilevel"/>
    <w:tmpl w:val="6062E47A"/>
    <w:lvl w:ilvl="0" w:tplc="FFFFFFFF">
      <w:start w:val="62"/>
      <w:numFmt w:val="decimal"/>
      <w:lvlText w:val="@%1. "/>
      <w:lvlJc w:val="left"/>
      <w:pPr>
        <w:ind w:left="801" w:hanging="375"/>
      </w:pPr>
      <w:rPr>
        <w:rFonts w:hint="default"/>
        <w:outline w:val="0"/>
        <w:shadow/>
        <w:emboss w:val="0"/>
        <w:imprint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46B26FE"/>
    <w:multiLevelType w:val="hybridMultilevel"/>
    <w:tmpl w:val="6C4C3E16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654148FD"/>
    <w:multiLevelType w:val="hybridMultilevel"/>
    <w:tmpl w:val="981ABE0A"/>
    <w:lvl w:ilvl="0" w:tplc="FFFFFFFF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F23661"/>
    <w:multiLevelType w:val="hybridMultilevel"/>
    <w:tmpl w:val="ACAE0C8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AC1161"/>
    <w:multiLevelType w:val="hybridMultilevel"/>
    <w:tmpl w:val="2BA84C3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7" w15:restartNumberingAfterBreak="0">
    <w:nsid w:val="67A20077"/>
    <w:multiLevelType w:val="hybridMultilevel"/>
    <w:tmpl w:val="E002669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A406BF"/>
    <w:multiLevelType w:val="hybridMultilevel"/>
    <w:tmpl w:val="8CCCF22E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6B7C3A66"/>
    <w:multiLevelType w:val="hybridMultilevel"/>
    <w:tmpl w:val="F3BAB64C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 w15:restartNumberingAfterBreak="0">
    <w:nsid w:val="6D3D10A8"/>
    <w:multiLevelType w:val="hybridMultilevel"/>
    <w:tmpl w:val="22CE85A4"/>
    <w:lvl w:ilvl="0" w:tplc="FFFFFFFF">
      <w:start w:val="1"/>
      <w:numFmt w:val="decimal"/>
      <w:lvlText w:val="@%1."/>
      <w:lvlJc w:val="left"/>
      <w:pPr>
        <w:ind w:left="360" w:hanging="360"/>
      </w:pPr>
      <w:rPr>
        <w:rFonts w:ascii="Times New Roman Tj" w:hAnsi="Times New Roman Tj" w:hint="default"/>
        <w:caps w:val="0"/>
        <w:outline w:val="0"/>
        <w:shadow/>
        <w:emboss w:val="0"/>
        <w:imprint w:val="0"/>
        <w:spacing w:val="66"/>
        <w:w w:val="100"/>
        <w:kern w:val="144"/>
        <w:position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E284A7B"/>
    <w:multiLevelType w:val="hybridMultilevel"/>
    <w:tmpl w:val="0CE62F8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C93F2C"/>
    <w:multiLevelType w:val="hybridMultilevel"/>
    <w:tmpl w:val="E73C814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0111F29"/>
    <w:multiLevelType w:val="hybridMultilevel"/>
    <w:tmpl w:val="3F10CAAA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27D03FA"/>
    <w:multiLevelType w:val="hybridMultilevel"/>
    <w:tmpl w:val="B9B6333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38B6898"/>
    <w:multiLevelType w:val="hybridMultilevel"/>
    <w:tmpl w:val="9DC4D8E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5A46634"/>
    <w:multiLevelType w:val="hybridMultilevel"/>
    <w:tmpl w:val="2F343C3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D927A0"/>
    <w:multiLevelType w:val="hybridMultilevel"/>
    <w:tmpl w:val="C7B89C52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13454"/>
    <w:multiLevelType w:val="hybridMultilevel"/>
    <w:tmpl w:val="75B8B480"/>
    <w:lvl w:ilvl="0" w:tplc="FFFFFFFF">
      <w:start w:val="1"/>
      <w:numFmt w:val="upperLetter"/>
      <w:lvlText w:val="%1)"/>
      <w:lvlJc w:val="left"/>
      <w:pPr>
        <w:ind w:left="114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1"/>
  </w:num>
  <w:num w:numId="2">
    <w:abstractNumId w:val="24"/>
  </w:num>
  <w:num w:numId="3">
    <w:abstractNumId w:val="7"/>
  </w:num>
  <w:num w:numId="4">
    <w:abstractNumId w:val="35"/>
  </w:num>
  <w:num w:numId="5">
    <w:abstractNumId w:val="43"/>
  </w:num>
  <w:num w:numId="6">
    <w:abstractNumId w:val="34"/>
  </w:num>
  <w:num w:numId="7">
    <w:abstractNumId w:val="46"/>
  </w:num>
  <w:num w:numId="8">
    <w:abstractNumId w:val="15"/>
  </w:num>
  <w:num w:numId="9">
    <w:abstractNumId w:val="28"/>
  </w:num>
  <w:num w:numId="10">
    <w:abstractNumId w:val="42"/>
  </w:num>
  <w:num w:numId="11">
    <w:abstractNumId w:val="48"/>
  </w:num>
  <w:num w:numId="12">
    <w:abstractNumId w:val="13"/>
  </w:num>
  <w:num w:numId="13">
    <w:abstractNumId w:val="10"/>
  </w:num>
  <w:num w:numId="14">
    <w:abstractNumId w:val="17"/>
  </w:num>
  <w:num w:numId="15">
    <w:abstractNumId w:val="25"/>
  </w:num>
  <w:num w:numId="16">
    <w:abstractNumId w:val="23"/>
  </w:num>
  <w:num w:numId="17">
    <w:abstractNumId w:val="4"/>
  </w:num>
  <w:num w:numId="18">
    <w:abstractNumId w:val="12"/>
  </w:num>
  <w:num w:numId="19">
    <w:abstractNumId w:val="31"/>
  </w:num>
  <w:num w:numId="20">
    <w:abstractNumId w:val="38"/>
  </w:num>
  <w:num w:numId="21">
    <w:abstractNumId w:val="39"/>
  </w:num>
  <w:num w:numId="22">
    <w:abstractNumId w:val="19"/>
  </w:num>
  <w:num w:numId="23">
    <w:abstractNumId w:val="22"/>
  </w:num>
  <w:num w:numId="24">
    <w:abstractNumId w:val="36"/>
  </w:num>
  <w:num w:numId="25">
    <w:abstractNumId w:val="33"/>
  </w:num>
  <w:num w:numId="26">
    <w:abstractNumId w:val="1"/>
  </w:num>
  <w:num w:numId="27">
    <w:abstractNumId w:val="11"/>
  </w:num>
  <w:num w:numId="28">
    <w:abstractNumId w:val="27"/>
  </w:num>
  <w:num w:numId="29">
    <w:abstractNumId w:val="18"/>
  </w:num>
  <w:num w:numId="30">
    <w:abstractNumId w:val="2"/>
  </w:num>
  <w:num w:numId="31">
    <w:abstractNumId w:val="9"/>
  </w:num>
  <w:num w:numId="32">
    <w:abstractNumId w:val="37"/>
  </w:num>
  <w:num w:numId="33">
    <w:abstractNumId w:val="20"/>
  </w:num>
  <w:num w:numId="34">
    <w:abstractNumId w:val="44"/>
  </w:num>
  <w:num w:numId="35">
    <w:abstractNumId w:val="47"/>
  </w:num>
  <w:num w:numId="36">
    <w:abstractNumId w:val="21"/>
  </w:num>
  <w:num w:numId="37">
    <w:abstractNumId w:val="14"/>
  </w:num>
  <w:num w:numId="38">
    <w:abstractNumId w:val="8"/>
  </w:num>
  <w:num w:numId="39">
    <w:abstractNumId w:val="26"/>
  </w:num>
  <w:num w:numId="40">
    <w:abstractNumId w:val="40"/>
  </w:num>
  <w:num w:numId="41">
    <w:abstractNumId w:val="30"/>
  </w:num>
  <w:num w:numId="42">
    <w:abstractNumId w:val="29"/>
  </w:num>
  <w:num w:numId="43">
    <w:abstractNumId w:val="32"/>
  </w:num>
  <w:num w:numId="44">
    <w:abstractNumId w:val="0"/>
  </w:num>
  <w:num w:numId="45">
    <w:abstractNumId w:val="3"/>
  </w:num>
  <w:num w:numId="46">
    <w:abstractNumId w:val="45"/>
  </w:num>
  <w:num w:numId="47">
    <w:abstractNumId w:val="6"/>
  </w:num>
  <w:num w:numId="48">
    <w:abstractNumId w:val="16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C3"/>
    <w:rsid w:val="004D7783"/>
    <w:rsid w:val="00723FC3"/>
    <w:rsid w:val="00EB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9E29"/>
  <w15:chartTrackingRefBased/>
  <w15:docId w15:val="{BFC8872E-6FC0-4DBB-A74D-BB316A26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EB1756"/>
  </w:style>
  <w:style w:type="character" w:customStyle="1" w:styleId="a3">
    <w:name w:val="Нижний колонтитул Знак"/>
    <w:link w:val="a4"/>
    <w:semiHidden/>
    <w:locked/>
    <w:rsid w:val="00EB1756"/>
    <w:rPr>
      <w:rFonts w:ascii="Calibri" w:hAnsi="Calibri"/>
      <w:lang w:eastAsia="ru-RU"/>
    </w:rPr>
  </w:style>
  <w:style w:type="paragraph" w:styleId="a4">
    <w:name w:val="footer"/>
    <w:basedOn w:val="a"/>
    <w:link w:val="a3"/>
    <w:semiHidden/>
    <w:rsid w:val="00EB1756"/>
    <w:pPr>
      <w:tabs>
        <w:tab w:val="center" w:pos="4153"/>
        <w:tab w:val="right" w:pos="8306"/>
      </w:tabs>
      <w:spacing w:after="200" w:line="276" w:lineRule="auto"/>
    </w:pPr>
    <w:rPr>
      <w:rFonts w:ascii="Calibri" w:hAnsi="Calibri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EB1756"/>
  </w:style>
  <w:style w:type="paragraph" w:styleId="a5">
    <w:name w:val="List Paragraph"/>
    <w:basedOn w:val="a"/>
    <w:uiPriority w:val="99"/>
    <w:qFormat/>
    <w:rsid w:val="00EB175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page number"/>
    <w:rsid w:val="00EB1756"/>
  </w:style>
  <w:style w:type="paragraph" w:styleId="2">
    <w:name w:val="Body Text 2"/>
    <w:basedOn w:val="a"/>
    <w:link w:val="20"/>
    <w:rsid w:val="00EB1756"/>
    <w:pPr>
      <w:spacing w:after="0" w:line="240" w:lineRule="auto"/>
      <w:jc w:val="both"/>
    </w:pPr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EB1756"/>
    <w:rPr>
      <w:rFonts w:ascii="Times New Roman Tj" w:eastAsia="Times New Roman" w:hAnsi="Times New Roman Tj" w:cs="Times New Roman"/>
      <w:color w:val="FF0000"/>
      <w:sz w:val="28"/>
      <w:szCs w:val="24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B1756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EB1756"/>
    <w:rPr>
      <w:rFonts w:ascii="Calibri" w:eastAsia="Times New Roman" w:hAnsi="Calibri" w:cs="Times New Roman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EB1756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B1756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6200</Words>
  <Characters>35341</Characters>
  <Application>Microsoft Office Word</Application>
  <DocSecurity>0</DocSecurity>
  <Lines>294</Lines>
  <Paragraphs>82</Paragraphs>
  <ScaleCrop>false</ScaleCrop>
  <Company/>
  <LinksUpToDate>false</LinksUpToDate>
  <CharactersWithSpaces>41459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2026-04-16T07:07:00Z</dcterms:created>
  <dcterms:modified xsi:type="dcterms:W3CDTF">2026-04-16T07:08:00Z</dcterms:modified>
</cp:coreProperties>
</file>